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4C7B" w14:textId="61FEAA69" w:rsidR="00FE4155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bookmarkStart w:id="0" w:name="_Hlk183330518"/>
      <w:r w:rsidRPr="00627576">
        <w:rPr>
          <w:rFonts w:ascii="Arial" w:hAnsi="Arial"/>
          <w:sz w:val="28"/>
          <w:szCs w:val="24"/>
          <w:lang w:val="en-AU"/>
        </w:rPr>
        <w:t>T</w:t>
      </w:r>
      <w:r w:rsidR="00F81AE6">
        <w:rPr>
          <w:rFonts w:ascii="Arial" w:hAnsi="Arial"/>
          <w:sz w:val="28"/>
          <w:szCs w:val="24"/>
          <w:lang w:val="en-AU"/>
        </w:rPr>
        <w:t>reasurer Report</w:t>
      </w:r>
      <w:r w:rsidRPr="00627576">
        <w:rPr>
          <w:rFonts w:ascii="Arial" w:hAnsi="Arial"/>
          <w:sz w:val="28"/>
          <w:szCs w:val="24"/>
          <w:lang w:val="en-AU"/>
        </w:rPr>
        <w:t>:</w:t>
      </w:r>
      <w:r w:rsidR="00F81AE6">
        <w:rPr>
          <w:rFonts w:ascii="Arial" w:hAnsi="Arial"/>
          <w:sz w:val="28"/>
          <w:szCs w:val="24"/>
          <w:lang w:val="en-AU"/>
        </w:rPr>
        <w:t xml:space="preserve"> </w:t>
      </w:r>
    </w:p>
    <w:p w14:paraId="5402E18E" w14:textId="77777777" w:rsidR="00F81AE6" w:rsidRPr="00627576" w:rsidRDefault="00F81AE6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0346F3D0" w14:textId="7459F32E" w:rsidR="00FE4155" w:rsidRPr="00627576" w:rsidRDefault="00000000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  <w:r w:rsidRPr="00627576">
        <w:rPr>
          <w:rFonts w:ascii="Arial" w:hAnsi="Arial"/>
          <w:b/>
          <w:bCs/>
          <w:sz w:val="28"/>
          <w:szCs w:val="24"/>
          <w:lang w:val="en-AU"/>
        </w:rPr>
        <w:t>DGHA Financial Statement 1 July 202</w:t>
      </w:r>
      <w:r w:rsidR="00B969CA">
        <w:rPr>
          <w:rFonts w:ascii="Arial" w:hAnsi="Arial"/>
          <w:b/>
          <w:bCs/>
          <w:sz w:val="28"/>
          <w:szCs w:val="24"/>
          <w:lang w:val="en-AU"/>
        </w:rPr>
        <w:t>4</w:t>
      </w:r>
      <w:r w:rsidRPr="00627576">
        <w:rPr>
          <w:rFonts w:ascii="Arial" w:hAnsi="Arial"/>
          <w:b/>
          <w:bCs/>
          <w:sz w:val="28"/>
          <w:szCs w:val="24"/>
          <w:lang w:val="en-AU"/>
        </w:rPr>
        <w:t xml:space="preserve"> - 30 June 202</w:t>
      </w:r>
      <w:r w:rsidR="00B969CA">
        <w:rPr>
          <w:rFonts w:ascii="Arial" w:hAnsi="Arial"/>
          <w:b/>
          <w:bCs/>
          <w:sz w:val="28"/>
          <w:szCs w:val="24"/>
          <w:lang w:val="en-AU"/>
        </w:rPr>
        <w:t>5</w:t>
      </w:r>
    </w:p>
    <w:p w14:paraId="5404200B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7AA0CC79" w14:textId="77777777" w:rsidR="00FE4155" w:rsidRPr="00627576" w:rsidRDefault="00000000" w:rsidP="00ED680F">
      <w:pPr>
        <w:ind w:left="720"/>
        <w:rPr>
          <w:rFonts w:ascii="Arial" w:hAnsi="Arial"/>
          <w:b/>
          <w:bCs/>
          <w:sz w:val="28"/>
          <w:szCs w:val="24"/>
          <w:u w:val="single"/>
          <w:lang w:val="en-AU"/>
        </w:rPr>
      </w:pPr>
      <w:r w:rsidRPr="00627576">
        <w:rPr>
          <w:rFonts w:ascii="Arial" w:hAnsi="Arial"/>
          <w:b/>
          <w:bCs/>
          <w:sz w:val="28"/>
          <w:szCs w:val="24"/>
          <w:u w:val="single"/>
          <w:lang w:val="en-AU"/>
        </w:rPr>
        <w:t>ANZ ACCOUNT</w:t>
      </w:r>
    </w:p>
    <w:p w14:paraId="552DA3F3" w14:textId="77777777" w:rsidR="004360D9" w:rsidRPr="004360D9" w:rsidRDefault="00000000" w:rsidP="004360D9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Balance of ANZ Account as of 1 July 202</w:t>
      </w:r>
      <w:r w:rsidR="004360D9">
        <w:rPr>
          <w:rFonts w:ascii="Arial" w:hAnsi="Arial"/>
          <w:sz w:val="28"/>
          <w:szCs w:val="24"/>
          <w:lang w:val="en-AU"/>
        </w:rPr>
        <w:t>4</w:t>
      </w:r>
      <w:r w:rsidRPr="00627576">
        <w:rPr>
          <w:rFonts w:ascii="Arial" w:hAnsi="Arial"/>
          <w:sz w:val="28"/>
          <w:szCs w:val="24"/>
          <w:lang w:val="en-AU"/>
        </w:rPr>
        <w:t>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4360D9" w:rsidRPr="004360D9">
        <w:rPr>
          <w:rFonts w:ascii="Arial" w:hAnsi="Arial"/>
          <w:sz w:val="28"/>
          <w:szCs w:val="24"/>
          <w:lang w:val="en-AU"/>
        </w:rPr>
        <w:t>6,540.90</w:t>
      </w:r>
    </w:p>
    <w:p w14:paraId="52F77559" w14:textId="77777777" w:rsidR="004360D9" w:rsidRPr="004360D9" w:rsidRDefault="004360D9" w:rsidP="004360D9">
      <w:pPr>
        <w:ind w:left="720"/>
        <w:rPr>
          <w:rFonts w:ascii="Arial" w:hAnsi="Arial"/>
          <w:sz w:val="28"/>
          <w:szCs w:val="24"/>
          <w:lang w:val="en-AU"/>
        </w:rPr>
      </w:pPr>
    </w:p>
    <w:p w14:paraId="65018309" w14:textId="2EA2B18F" w:rsidR="00FE4155" w:rsidRPr="00627576" w:rsidRDefault="00000000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  <w:r w:rsidRPr="00627576">
        <w:rPr>
          <w:rFonts w:ascii="Arial" w:hAnsi="Arial"/>
          <w:b/>
          <w:bCs/>
          <w:sz w:val="28"/>
          <w:szCs w:val="24"/>
          <w:lang w:val="en-AU"/>
        </w:rPr>
        <w:t>ANZ Account Incoming since 1 July 202</w:t>
      </w:r>
      <w:r w:rsidR="0036252C">
        <w:rPr>
          <w:rFonts w:ascii="Arial" w:hAnsi="Arial"/>
          <w:b/>
          <w:bCs/>
          <w:sz w:val="28"/>
          <w:szCs w:val="24"/>
          <w:lang w:val="en-AU"/>
        </w:rPr>
        <w:t>4</w:t>
      </w:r>
      <w:r w:rsidRPr="00627576">
        <w:rPr>
          <w:rFonts w:ascii="Arial" w:hAnsi="Arial"/>
          <w:b/>
          <w:bCs/>
          <w:sz w:val="28"/>
          <w:szCs w:val="24"/>
          <w:lang w:val="en-AU"/>
        </w:rPr>
        <w:t>:</w:t>
      </w:r>
    </w:p>
    <w:p w14:paraId="060CE4DD" w14:textId="77777777" w:rsidR="00FE4155" w:rsidRPr="00627576" w:rsidRDefault="00FE4155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</w:p>
    <w:p w14:paraId="37B497AD" w14:textId="7DD063D1" w:rsidR="00FE4155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 xml:space="preserve">Memberships: 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>$</w:t>
      </w:r>
      <w:r w:rsidR="0036252C">
        <w:rPr>
          <w:rFonts w:ascii="Arial" w:hAnsi="Arial"/>
          <w:sz w:val="28"/>
          <w:szCs w:val="24"/>
          <w:lang w:val="en-AU"/>
        </w:rPr>
        <w:t>20</w:t>
      </w:r>
      <w:r w:rsidRPr="00627576">
        <w:rPr>
          <w:rFonts w:ascii="Arial" w:hAnsi="Arial"/>
          <w:sz w:val="28"/>
          <w:szCs w:val="24"/>
          <w:lang w:val="en-AU"/>
        </w:rPr>
        <w:t>.00</w:t>
      </w:r>
    </w:p>
    <w:p w14:paraId="0695BCB9" w14:textId="77777777" w:rsidR="008223EA" w:rsidRDefault="008223EA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Donations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>$</w:t>
      </w:r>
      <w:r>
        <w:rPr>
          <w:rFonts w:ascii="Arial" w:hAnsi="Arial"/>
          <w:sz w:val="28"/>
          <w:szCs w:val="24"/>
          <w:lang w:val="en-AU"/>
        </w:rPr>
        <w:t>0</w:t>
      </w:r>
    </w:p>
    <w:p w14:paraId="65E2EA49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4D42EE86" w14:textId="7F86EDD4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Total Income into ANZ Account: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004268" w:rsidRPr="00004268">
        <w:rPr>
          <w:rFonts w:ascii="Arial" w:hAnsi="Arial"/>
          <w:sz w:val="28"/>
          <w:szCs w:val="24"/>
          <w:lang w:val="en-AU"/>
        </w:rPr>
        <w:t>$</w:t>
      </w:r>
      <w:r w:rsidR="0036252C">
        <w:rPr>
          <w:rFonts w:ascii="Arial" w:hAnsi="Arial"/>
          <w:sz w:val="28"/>
          <w:szCs w:val="24"/>
          <w:lang w:val="en-AU"/>
        </w:rPr>
        <w:t>20</w:t>
      </w:r>
      <w:r w:rsidR="00004268" w:rsidRPr="00004268">
        <w:rPr>
          <w:rFonts w:ascii="Arial" w:hAnsi="Arial"/>
          <w:sz w:val="28"/>
          <w:szCs w:val="24"/>
          <w:lang w:val="en-AU"/>
        </w:rPr>
        <w:t>.00</w:t>
      </w:r>
    </w:p>
    <w:p w14:paraId="1BC57C20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27E5F5DC" w14:textId="7600797A" w:rsidR="00FE4155" w:rsidRPr="00627576" w:rsidRDefault="00000000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  <w:r w:rsidRPr="00627576">
        <w:rPr>
          <w:rFonts w:ascii="Arial" w:hAnsi="Arial"/>
          <w:b/>
          <w:bCs/>
          <w:sz w:val="28"/>
          <w:szCs w:val="24"/>
          <w:lang w:val="en-AU"/>
        </w:rPr>
        <w:t>Outgoing from ANZ Account since 1 July 202</w:t>
      </w:r>
      <w:r w:rsidR="00B969CA">
        <w:rPr>
          <w:rFonts w:ascii="Arial" w:hAnsi="Arial"/>
          <w:b/>
          <w:bCs/>
          <w:sz w:val="28"/>
          <w:szCs w:val="24"/>
          <w:lang w:val="en-AU"/>
        </w:rPr>
        <w:t>4</w:t>
      </w:r>
      <w:r w:rsidRPr="00627576">
        <w:rPr>
          <w:rFonts w:ascii="Arial" w:hAnsi="Arial"/>
          <w:b/>
          <w:bCs/>
          <w:sz w:val="28"/>
          <w:szCs w:val="24"/>
          <w:lang w:val="en-AU"/>
        </w:rPr>
        <w:t>:</w:t>
      </w:r>
    </w:p>
    <w:p w14:paraId="3C15CA12" w14:textId="77777777" w:rsidR="00FE4155" w:rsidRDefault="00FE4155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</w:p>
    <w:p w14:paraId="2AF5FA85" w14:textId="42B0723C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Website &amp; Domain Fees: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  <w:t>$</w:t>
      </w:r>
      <w:r w:rsidR="003D2D1C">
        <w:rPr>
          <w:rFonts w:ascii="Arial" w:hAnsi="Arial"/>
          <w:sz w:val="28"/>
          <w:szCs w:val="24"/>
          <w:lang w:val="en-AU"/>
        </w:rPr>
        <w:t>32</w:t>
      </w:r>
      <w:r w:rsidR="005C0AC3">
        <w:rPr>
          <w:rFonts w:ascii="Arial" w:hAnsi="Arial"/>
          <w:sz w:val="28"/>
          <w:szCs w:val="24"/>
          <w:lang w:val="en-AU"/>
        </w:rPr>
        <w:t>7</w:t>
      </w:r>
      <w:r w:rsidR="003D2D1C">
        <w:rPr>
          <w:rFonts w:ascii="Arial" w:hAnsi="Arial"/>
          <w:sz w:val="28"/>
          <w:szCs w:val="24"/>
          <w:lang w:val="en-AU"/>
        </w:rPr>
        <w:t>.67</w:t>
      </w:r>
    </w:p>
    <w:p w14:paraId="31AB1F83" w14:textId="12F1545E" w:rsidR="00CA27F6" w:rsidRPr="00627576" w:rsidRDefault="00CA27F6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1</w:t>
      </w:r>
      <w:r w:rsidR="003D2D1C">
        <w:rPr>
          <w:rFonts w:ascii="Arial" w:hAnsi="Arial"/>
          <w:sz w:val="28"/>
          <w:szCs w:val="24"/>
          <w:lang w:val="en-AU"/>
        </w:rPr>
        <w:t>P</w:t>
      </w:r>
      <w:r w:rsidRPr="00627576">
        <w:rPr>
          <w:rFonts w:ascii="Arial" w:hAnsi="Arial"/>
          <w:sz w:val="28"/>
          <w:szCs w:val="24"/>
          <w:lang w:val="en-AU"/>
        </w:rPr>
        <w:t>assword subscription: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3D10AB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>$1</w:t>
      </w:r>
      <w:r w:rsidR="003D2D1C">
        <w:rPr>
          <w:rFonts w:ascii="Arial" w:hAnsi="Arial"/>
          <w:sz w:val="28"/>
          <w:szCs w:val="24"/>
          <w:lang w:val="en-AU"/>
        </w:rPr>
        <w:t>0</w:t>
      </w:r>
      <w:r w:rsidR="0036252C">
        <w:rPr>
          <w:rFonts w:ascii="Arial" w:hAnsi="Arial"/>
          <w:sz w:val="28"/>
          <w:szCs w:val="24"/>
          <w:lang w:val="en-AU"/>
        </w:rPr>
        <w:t>5</w:t>
      </w:r>
      <w:r w:rsidR="003D2D1C">
        <w:rPr>
          <w:rFonts w:ascii="Arial" w:hAnsi="Arial"/>
          <w:sz w:val="28"/>
          <w:szCs w:val="24"/>
          <w:lang w:val="en-AU"/>
        </w:rPr>
        <w:t>.</w:t>
      </w:r>
      <w:r w:rsidR="0036252C">
        <w:rPr>
          <w:rFonts w:ascii="Arial" w:hAnsi="Arial"/>
          <w:sz w:val="28"/>
          <w:szCs w:val="24"/>
          <w:lang w:val="en-AU"/>
        </w:rPr>
        <w:t>07</w:t>
      </w:r>
    </w:p>
    <w:p w14:paraId="29D85653" w14:textId="6ACA7E86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Dropbox: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3D10AB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>$184.67</w:t>
      </w:r>
    </w:p>
    <w:p w14:paraId="6B746C57" w14:textId="5E0049BC" w:rsidR="00FE4155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Zoom: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3D10AB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>$2</w:t>
      </w:r>
      <w:r w:rsidR="0036252C">
        <w:rPr>
          <w:rFonts w:ascii="Arial" w:hAnsi="Arial"/>
          <w:sz w:val="28"/>
          <w:szCs w:val="24"/>
          <w:lang w:val="en-AU"/>
        </w:rPr>
        <w:t>46</w:t>
      </w:r>
      <w:r w:rsidRPr="00627576">
        <w:rPr>
          <w:rFonts w:ascii="Arial" w:hAnsi="Arial"/>
          <w:sz w:val="28"/>
          <w:szCs w:val="24"/>
          <w:lang w:val="en-AU"/>
        </w:rPr>
        <w:t>.</w:t>
      </w:r>
      <w:r w:rsidR="0036252C">
        <w:rPr>
          <w:rFonts w:ascii="Arial" w:hAnsi="Arial"/>
          <w:sz w:val="28"/>
          <w:szCs w:val="24"/>
          <w:lang w:val="en-AU"/>
        </w:rPr>
        <w:t>2</w:t>
      </w:r>
      <w:r w:rsidRPr="00627576">
        <w:rPr>
          <w:rFonts w:ascii="Arial" w:hAnsi="Arial"/>
          <w:sz w:val="28"/>
          <w:szCs w:val="24"/>
          <w:lang w:val="en-AU"/>
        </w:rPr>
        <w:t>9</w:t>
      </w:r>
    </w:p>
    <w:p w14:paraId="6C6D3CAA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35BD37BA" w14:textId="5A4492B8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Total Outgoing from ANZ: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004268" w:rsidRPr="00004268">
        <w:rPr>
          <w:rFonts w:ascii="Arial" w:hAnsi="Arial"/>
          <w:sz w:val="28"/>
          <w:szCs w:val="24"/>
          <w:lang w:val="en-AU"/>
        </w:rPr>
        <w:t>$</w:t>
      </w:r>
      <w:r w:rsidR="005C0AC3">
        <w:rPr>
          <w:rFonts w:ascii="Arial" w:hAnsi="Arial"/>
          <w:sz w:val="28"/>
          <w:szCs w:val="24"/>
          <w:lang w:val="en-AU"/>
        </w:rPr>
        <w:t>863</w:t>
      </w:r>
      <w:r w:rsidR="00004268" w:rsidRPr="00004268">
        <w:rPr>
          <w:rFonts w:ascii="Arial" w:hAnsi="Arial"/>
          <w:sz w:val="28"/>
          <w:szCs w:val="24"/>
          <w:lang w:val="en-AU"/>
        </w:rPr>
        <w:t>.</w:t>
      </w:r>
      <w:r w:rsidR="005C0AC3">
        <w:rPr>
          <w:rFonts w:ascii="Arial" w:hAnsi="Arial"/>
          <w:sz w:val="28"/>
          <w:szCs w:val="24"/>
          <w:lang w:val="en-AU"/>
        </w:rPr>
        <w:t>70</w:t>
      </w:r>
    </w:p>
    <w:p w14:paraId="370F98B0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48454CCB" w14:textId="66B69244" w:rsidR="004360D9" w:rsidRPr="004360D9" w:rsidRDefault="00000000" w:rsidP="004360D9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Balance of ANZ Account as of 30 June 202</w:t>
      </w:r>
      <w:r w:rsidR="004360D9">
        <w:rPr>
          <w:rFonts w:ascii="Arial" w:hAnsi="Arial"/>
          <w:sz w:val="28"/>
          <w:szCs w:val="24"/>
          <w:lang w:val="en-AU"/>
        </w:rPr>
        <w:t>5</w:t>
      </w:r>
      <w:r w:rsidRPr="00627576">
        <w:rPr>
          <w:rFonts w:ascii="Arial" w:hAnsi="Arial"/>
          <w:sz w:val="28"/>
          <w:szCs w:val="24"/>
          <w:lang w:val="en-AU"/>
        </w:rPr>
        <w:t>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B969CA">
        <w:rPr>
          <w:rFonts w:ascii="Arial" w:hAnsi="Arial"/>
          <w:sz w:val="28"/>
          <w:szCs w:val="24"/>
          <w:lang w:val="en-AU"/>
        </w:rPr>
        <w:t>$</w:t>
      </w:r>
      <w:r w:rsidR="004360D9" w:rsidRPr="004360D9">
        <w:rPr>
          <w:rFonts w:ascii="Arial" w:hAnsi="Arial"/>
          <w:sz w:val="28"/>
          <w:szCs w:val="24"/>
          <w:lang w:val="en-AU"/>
        </w:rPr>
        <w:t>5,699.20</w:t>
      </w:r>
    </w:p>
    <w:p w14:paraId="010E4FA2" w14:textId="77777777" w:rsidR="004360D9" w:rsidRPr="004360D9" w:rsidRDefault="004360D9" w:rsidP="004360D9">
      <w:pPr>
        <w:ind w:left="720"/>
        <w:rPr>
          <w:rFonts w:ascii="Arial" w:hAnsi="Arial"/>
          <w:sz w:val="28"/>
          <w:szCs w:val="24"/>
          <w:lang w:val="en-AU"/>
        </w:rPr>
      </w:pPr>
    </w:p>
    <w:p w14:paraId="723DAC96" w14:textId="77777777" w:rsidR="00FE4155" w:rsidRPr="00627576" w:rsidRDefault="00000000" w:rsidP="00ED680F">
      <w:pPr>
        <w:ind w:left="720"/>
        <w:rPr>
          <w:rFonts w:ascii="Arial" w:hAnsi="Arial"/>
          <w:b/>
          <w:bCs/>
          <w:sz w:val="28"/>
          <w:szCs w:val="24"/>
          <w:u w:val="single"/>
          <w:lang w:val="en-AU"/>
        </w:rPr>
      </w:pPr>
      <w:r w:rsidRPr="00627576">
        <w:rPr>
          <w:rFonts w:ascii="Arial" w:hAnsi="Arial"/>
          <w:b/>
          <w:bCs/>
          <w:sz w:val="28"/>
          <w:szCs w:val="24"/>
          <w:u w:val="single"/>
          <w:lang w:val="en-AU"/>
        </w:rPr>
        <w:t>PAYPAL ACCOUNT</w:t>
      </w:r>
    </w:p>
    <w:p w14:paraId="4312F798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49B15ADC" w14:textId="72A1E1DD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PayPal Account Balance as of 1 July 202</w:t>
      </w:r>
      <w:r w:rsidR="00B969CA">
        <w:rPr>
          <w:rFonts w:ascii="Arial" w:hAnsi="Arial"/>
          <w:sz w:val="28"/>
          <w:szCs w:val="24"/>
          <w:lang w:val="en-AU"/>
        </w:rPr>
        <w:t>4</w:t>
      </w:r>
      <w:r w:rsidRPr="00627576">
        <w:rPr>
          <w:rFonts w:ascii="Arial" w:hAnsi="Arial"/>
          <w:sz w:val="28"/>
          <w:szCs w:val="24"/>
          <w:lang w:val="en-AU"/>
        </w:rPr>
        <w:t xml:space="preserve">: 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732D8A" w:rsidRPr="00732D8A">
        <w:rPr>
          <w:rFonts w:ascii="Arial" w:hAnsi="Arial"/>
          <w:sz w:val="28"/>
          <w:szCs w:val="24"/>
          <w:lang w:val="en-AU"/>
        </w:rPr>
        <w:t>$187.58</w:t>
      </w:r>
    </w:p>
    <w:p w14:paraId="33F77F31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3627BCA6" w14:textId="56989ACC" w:rsidR="00FE4155" w:rsidRPr="00627576" w:rsidRDefault="00000000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  <w:r w:rsidRPr="00627576">
        <w:rPr>
          <w:rFonts w:ascii="Arial" w:hAnsi="Arial"/>
          <w:b/>
          <w:bCs/>
          <w:sz w:val="28"/>
          <w:szCs w:val="24"/>
          <w:lang w:val="en-AU"/>
        </w:rPr>
        <w:t>Incoming into PayPal Account since 1 July 202</w:t>
      </w:r>
      <w:r w:rsidR="0036252C">
        <w:rPr>
          <w:rFonts w:ascii="Arial" w:hAnsi="Arial"/>
          <w:b/>
          <w:bCs/>
          <w:sz w:val="28"/>
          <w:szCs w:val="24"/>
          <w:lang w:val="en-AU"/>
        </w:rPr>
        <w:t>4</w:t>
      </w:r>
      <w:r w:rsidRPr="00627576">
        <w:rPr>
          <w:rFonts w:ascii="Arial" w:hAnsi="Arial"/>
          <w:b/>
          <w:bCs/>
          <w:sz w:val="28"/>
          <w:szCs w:val="24"/>
          <w:lang w:val="en-AU"/>
        </w:rPr>
        <w:t>:</w:t>
      </w:r>
      <w:r w:rsidRPr="00627576">
        <w:rPr>
          <w:rFonts w:ascii="Arial" w:hAnsi="Arial"/>
          <w:b/>
          <w:bCs/>
          <w:sz w:val="28"/>
          <w:szCs w:val="24"/>
          <w:lang w:val="en-AU"/>
        </w:rPr>
        <w:tab/>
      </w:r>
    </w:p>
    <w:p w14:paraId="2D7D0A0B" w14:textId="77777777" w:rsidR="00FE4155" w:rsidRPr="00627576" w:rsidRDefault="00FE4155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</w:p>
    <w:p w14:paraId="30F70464" w14:textId="64BC08A0" w:rsidR="00FE4155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Memberships: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  <w:t>$</w:t>
      </w:r>
      <w:r w:rsidR="00A92EF2">
        <w:rPr>
          <w:rFonts w:ascii="Arial" w:hAnsi="Arial"/>
          <w:sz w:val="28"/>
          <w:szCs w:val="24"/>
          <w:lang w:val="en-AU"/>
        </w:rPr>
        <w:t>0</w:t>
      </w:r>
    </w:p>
    <w:p w14:paraId="53CA3DBC" w14:textId="6E961026" w:rsidR="00A92EF2" w:rsidRDefault="00A92EF2" w:rsidP="00ED680F">
      <w:pPr>
        <w:ind w:left="720"/>
        <w:rPr>
          <w:rFonts w:ascii="Arial" w:hAnsi="Arial"/>
          <w:sz w:val="28"/>
          <w:szCs w:val="24"/>
          <w:lang w:val="en-AU"/>
        </w:rPr>
      </w:pPr>
      <w:r>
        <w:rPr>
          <w:rFonts w:ascii="Arial" w:hAnsi="Arial"/>
          <w:sz w:val="28"/>
          <w:szCs w:val="24"/>
          <w:lang w:val="en-AU"/>
        </w:rPr>
        <w:t xml:space="preserve">Donation </w:t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  <w:t>$</w:t>
      </w:r>
      <w:r w:rsidR="0036252C">
        <w:rPr>
          <w:rFonts w:ascii="Arial" w:hAnsi="Arial"/>
          <w:sz w:val="28"/>
          <w:szCs w:val="24"/>
          <w:lang w:val="en-AU"/>
        </w:rPr>
        <w:t>0</w:t>
      </w:r>
      <w:r>
        <w:rPr>
          <w:rFonts w:ascii="Arial" w:hAnsi="Arial"/>
          <w:sz w:val="28"/>
          <w:szCs w:val="24"/>
          <w:lang w:val="en-AU"/>
        </w:rPr>
        <w:t>.</w:t>
      </w:r>
    </w:p>
    <w:p w14:paraId="47F4D11F" w14:textId="228AC498" w:rsidR="00A92EF2" w:rsidRPr="00627576" w:rsidRDefault="00A92EF2" w:rsidP="00ED680F">
      <w:pPr>
        <w:ind w:left="720"/>
        <w:rPr>
          <w:rFonts w:ascii="Arial" w:hAnsi="Arial"/>
          <w:sz w:val="28"/>
          <w:szCs w:val="24"/>
          <w:lang w:val="en-AU"/>
        </w:rPr>
      </w:pPr>
      <w:proofErr w:type="gramStart"/>
      <w:r>
        <w:rPr>
          <w:rFonts w:ascii="Arial" w:hAnsi="Arial"/>
          <w:sz w:val="28"/>
          <w:szCs w:val="24"/>
          <w:lang w:val="en-AU"/>
        </w:rPr>
        <w:t>Oh</w:t>
      </w:r>
      <w:proofErr w:type="gramEnd"/>
      <w:r>
        <w:rPr>
          <w:rFonts w:ascii="Arial" w:hAnsi="Arial"/>
          <w:sz w:val="28"/>
          <w:szCs w:val="24"/>
          <w:lang w:val="en-AU"/>
        </w:rPr>
        <w:t xml:space="preserve"> Crap sponsorship</w:t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>
        <w:rPr>
          <w:rFonts w:ascii="Arial" w:hAnsi="Arial"/>
          <w:sz w:val="28"/>
          <w:szCs w:val="24"/>
          <w:lang w:val="en-AU"/>
        </w:rPr>
        <w:tab/>
      </w:r>
      <w:r w:rsidR="00582E27" w:rsidRPr="009F6718">
        <w:rPr>
          <w:rFonts w:ascii="Arial" w:hAnsi="Arial"/>
          <w:sz w:val="28"/>
          <w:szCs w:val="24"/>
        </w:rPr>
        <w:t>$28.54</w:t>
      </w:r>
    </w:p>
    <w:p w14:paraId="0F70333E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5E6A8CDD" w14:textId="34831046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Total Income into PayPal: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9F6718" w:rsidRPr="009F6718">
        <w:rPr>
          <w:rFonts w:ascii="Arial" w:hAnsi="Arial"/>
          <w:sz w:val="28"/>
          <w:szCs w:val="24"/>
        </w:rPr>
        <w:t>$28.54</w:t>
      </w:r>
    </w:p>
    <w:p w14:paraId="38AAF518" w14:textId="77777777" w:rsidR="00FE4155" w:rsidRPr="00627576" w:rsidRDefault="00FE4155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</w:p>
    <w:p w14:paraId="2F420988" w14:textId="39E5D9CD" w:rsidR="00A92EF2" w:rsidRPr="00627576" w:rsidRDefault="00000000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  <w:r w:rsidRPr="00627576">
        <w:rPr>
          <w:rFonts w:ascii="Arial" w:hAnsi="Arial"/>
          <w:b/>
          <w:bCs/>
          <w:sz w:val="28"/>
          <w:szCs w:val="24"/>
          <w:lang w:val="en-AU"/>
        </w:rPr>
        <w:t>Outgoing from PayPal Account since 1 July 202</w:t>
      </w:r>
      <w:r w:rsidR="00B969CA">
        <w:rPr>
          <w:rFonts w:ascii="Arial" w:hAnsi="Arial"/>
          <w:b/>
          <w:bCs/>
          <w:sz w:val="28"/>
          <w:szCs w:val="24"/>
          <w:lang w:val="en-AU"/>
        </w:rPr>
        <w:t>4</w:t>
      </w:r>
      <w:r w:rsidRPr="00627576">
        <w:rPr>
          <w:rFonts w:ascii="Arial" w:hAnsi="Arial"/>
          <w:b/>
          <w:bCs/>
          <w:sz w:val="28"/>
          <w:szCs w:val="24"/>
          <w:lang w:val="en-AU"/>
        </w:rPr>
        <w:t>:</w:t>
      </w:r>
    </w:p>
    <w:p w14:paraId="33402398" w14:textId="77777777" w:rsidR="00FE4155" w:rsidRPr="00627576" w:rsidRDefault="00FE4155" w:rsidP="00ED680F">
      <w:pPr>
        <w:ind w:left="720"/>
        <w:rPr>
          <w:rFonts w:ascii="Arial" w:hAnsi="Arial"/>
          <w:b/>
          <w:bCs/>
          <w:sz w:val="28"/>
          <w:szCs w:val="24"/>
          <w:lang w:val="en-AU"/>
        </w:rPr>
      </w:pPr>
    </w:p>
    <w:p w14:paraId="6B2B9FBE" w14:textId="0FEBD9F8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Total Outgoing from PayPal: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  <w:t>$</w:t>
      </w:r>
      <w:r w:rsidR="0036252C">
        <w:rPr>
          <w:rFonts w:ascii="Arial" w:hAnsi="Arial"/>
          <w:sz w:val="28"/>
          <w:szCs w:val="24"/>
          <w:lang w:val="en-AU"/>
        </w:rPr>
        <w:t>0</w:t>
      </w:r>
    </w:p>
    <w:p w14:paraId="039C37F5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lang w:val="en-AU"/>
        </w:rPr>
      </w:pPr>
    </w:p>
    <w:p w14:paraId="0794D464" w14:textId="2C6856F0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>PayPal Account Balance as of 30 June 202</w:t>
      </w:r>
      <w:r w:rsidR="00B969CA">
        <w:rPr>
          <w:rFonts w:ascii="Arial" w:hAnsi="Arial"/>
          <w:sz w:val="28"/>
          <w:szCs w:val="24"/>
          <w:lang w:val="en-AU"/>
        </w:rPr>
        <w:t>5</w:t>
      </w:r>
      <w:r w:rsidRPr="00627576">
        <w:rPr>
          <w:rFonts w:ascii="Arial" w:hAnsi="Arial"/>
          <w:sz w:val="28"/>
          <w:szCs w:val="24"/>
          <w:lang w:val="en-AU"/>
        </w:rPr>
        <w:t>: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187ED3" w:rsidRPr="00187ED3">
        <w:rPr>
          <w:rFonts w:ascii="Arial" w:hAnsi="Arial"/>
          <w:sz w:val="28"/>
          <w:szCs w:val="24"/>
          <w:lang w:val="en-AU"/>
        </w:rPr>
        <w:t>$216.12</w:t>
      </w:r>
    </w:p>
    <w:p w14:paraId="44456427" w14:textId="77777777" w:rsidR="00E631C7" w:rsidRDefault="00E631C7" w:rsidP="00ED680F">
      <w:pPr>
        <w:ind w:left="720"/>
        <w:rPr>
          <w:rFonts w:ascii="Arial" w:hAnsi="Arial"/>
          <w:b/>
          <w:bCs/>
          <w:sz w:val="28"/>
          <w:szCs w:val="24"/>
          <w:u w:val="single"/>
          <w:lang w:val="en-AU"/>
        </w:rPr>
      </w:pPr>
    </w:p>
    <w:p w14:paraId="092317C6" w14:textId="3E553A9E" w:rsidR="00FE4155" w:rsidRPr="00627576" w:rsidRDefault="00000000" w:rsidP="00ED680F">
      <w:pPr>
        <w:ind w:left="720"/>
        <w:rPr>
          <w:rFonts w:ascii="Arial" w:hAnsi="Arial"/>
          <w:sz w:val="28"/>
          <w:szCs w:val="24"/>
          <w:u w:val="single"/>
          <w:lang w:val="en-AU"/>
        </w:rPr>
      </w:pPr>
      <w:r w:rsidRPr="00627576">
        <w:rPr>
          <w:rFonts w:ascii="Arial" w:hAnsi="Arial"/>
          <w:b/>
          <w:bCs/>
          <w:sz w:val="28"/>
          <w:szCs w:val="24"/>
          <w:u w:val="single"/>
          <w:lang w:val="en-AU"/>
        </w:rPr>
        <w:lastRenderedPageBreak/>
        <w:t>Total Balances for Accounts as of 30 June 202</w:t>
      </w:r>
      <w:r w:rsidR="00B969CA">
        <w:rPr>
          <w:rFonts w:ascii="Arial" w:hAnsi="Arial"/>
          <w:b/>
          <w:bCs/>
          <w:sz w:val="28"/>
          <w:szCs w:val="24"/>
          <w:u w:val="single"/>
          <w:lang w:val="en-AU"/>
        </w:rPr>
        <w:t>5</w:t>
      </w:r>
      <w:r w:rsidRPr="00627576">
        <w:rPr>
          <w:rFonts w:ascii="Arial" w:hAnsi="Arial"/>
          <w:b/>
          <w:bCs/>
          <w:sz w:val="28"/>
          <w:szCs w:val="24"/>
          <w:u w:val="single"/>
          <w:lang w:val="en-AU"/>
        </w:rPr>
        <w:t>:</w:t>
      </w:r>
    </w:p>
    <w:p w14:paraId="2253C6EC" w14:textId="77777777" w:rsidR="00FE4155" w:rsidRPr="00627576" w:rsidRDefault="00FE4155" w:rsidP="00ED680F">
      <w:pPr>
        <w:ind w:left="720"/>
        <w:rPr>
          <w:rFonts w:ascii="Arial" w:hAnsi="Arial"/>
          <w:sz w:val="28"/>
          <w:szCs w:val="24"/>
          <w:u w:val="single"/>
          <w:lang w:val="en-AU"/>
        </w:rPr>
      </w:pPr>
    </w:p>
    <w:p w14:paraId="030303DC" w14:textId="64405054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 xml:space="preserve">ANZ Account: 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B969CA">
        <w:rPr>
          <w:rFonts w:ascii="Arial" w:hAnsi="Arial"/>
          <w:sz w:val="28"/>
          <w:szCs w:val="24"/>
          <w:lang w:val="en-AU"/>
        </w:rPr>
        <w:t>$</w:t>
      </w:r>
      <w:r w:rsidR="00B969CA" w:rsidRPr="004360D9">
        <w:rPr>
          <w:rFonts w:ascii="Arial" w:hAnsi="Arial"/>
          <w:sz w:val="28"/>
          <w:szCs w:val="24"/>
          <w:lang w:val="en-AU"/>
        </w:rPr>
        <w:t>5,699.20</w:t>
      </w:r>
    </w:p>
    <w:p w14:paraId="6A9BEB3A" w14:textId="69D6B1F8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 xml:space="preserve">PayPal Account: 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187ED3" w:rsidRPr="00187ED3">
        <w:rPr>
          <w:rFonts w:ascii="Arial" w:hAnsi="Arial"/>
          <w:sz w:val="28"/>
          <w:szCs w:val="24"/>
          <w:lang w:val="en-AU"/>
        </w:rPr>
        <w:t>$216.12</w:t>
      </w:r>
    </w:p>
    <w:p w14:paraId="49128C6B" w14:textId="0A5EB767" w:rsidR="00FE4155" w:rsidRPr="00627576" w:rsidRDefault="00000000" w:rsidP="00ED680F">
      <w:pPr>
        <w:ind w:left="720"/>
        <w:rPr>
          <w:rFonts w:ascii="Arial" w:hAnsi="Arial"/>
          <w:sz w:val="28"/>
          <w:szCs w:val="24"/>
          <w:lang w:val="en-AU"/>
        </w:rPr>
      </w:pPr>
      <w:r w:rsidRPr="00627576">
        <w:rPr>
          <w:rFonts w:ascii="Arial" w:hAnsi="Arial"/>
          <w:sz w:val="28"/>
          <w:szCs w:val="24"/>
          <w:lang w:val="en-AU"/>
        </w:rPr>
        <w:t xml:space="preserve">Total Balances: </w:t>
      </w:r>
      <w:r w:rsidRPr="0062757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F81AE6">
        <w:rPr>
          <w:rFonts w:ascii="Arial" w:hAnsi="Arial"/>
          <w:sz w:val="28"/>
          <w:szCs w:val="24"/>
          <w:lang w:val="en-AU"/>
        </w:rPr>
        <w:tab/>
      </w:r>
      <w:r w:rsidR="00A92EF2">
        <w:rPr>
          <w:rFonts w:ascii="Arial" w:hAnsi="Arial"/>
          <w:sz w:val="28"/>
          <w:szCs w:val="24"/>
          <w:lang w:val="en-AU"/>
        </w:rPr>
        <w:t>$</w:t>
      </w:r>
      <w:r w:rsidR="00187ED3">
        <w:rPr>
          <w:rFonts w:ascii="Arial" w:hAnsi="Arial"/>
          <w:sz w:val="28"/>
          <w:szCs w:val="24"/>
          <w:lang w:val="en-AU"/>
        </w:rPr>
        <w:t>5,915</w:t>
      </w:r>
      <w:r w:rsidR="00A92EF2">
        <w:rPr>
          <w:rFonts w:ascii="Arial" w:hAnsi="Arial"/>
          <w:sz w:val="28"/>
          <w:szCs w:val="24"/>
          <w:lang w:val="en-AU"/>
        </w:rPr>
        <w:t>.</w:t>
      </w:r>
      <w:r w:rsidR="00187ED3">
        <w:rPr>
          <w:rFonts w:ascii="Arial" w:hAnsi="Arial"/>
          <w:sz w:val="28"/>
          <w:szCs w:val="24"/>
          <w:lang w:val="en-AU"/>
        </w:rPr>
        <w:t>32</w:t>
      </w:r>
    </w:p>
    <w:bookmarkEnd w:id="0"/>
    <w:p w14:paraId="67A1CE38" w14:textId="77777777" w:rsidR="00FE4155" w:rsidRPr="00627576" w:rsidRDefault="00FE4155" w:rsidP="005B1142">
      <w:pPr>
        <w:rPr>
          <w:rFonts w:ascii="Arial" w:hAnsi="Arial"/>
          <w:sz w:val="28"/>
          <w:szCs w:val="24"/>
          <w:lang w:val="en-AU"/>
        </w:rPr>
      </w:pPr>
    </w:p>
    <w:sectPr w:rsidR="00FE4155" w:rsidRPr="006275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DD1F08"/>
    <w:rsid w:val="00004268"/>
    <w:rsid w:val="00095D96"/>
    <w:rsid w:val="000A573E"/>
    <w:rsid w:val="000C51A6"/>
    <w:rsid w:val="000D754C"/>
    <w:rsid w:val="00117998"/>
    <w:rsid w:val="00142DDD"/>
    <w:rsid w:val="001831FB"/>
    <w:rsid w:val="00187ED3"/>
    <w:rsid w:val="002953AE"/>
    <w:rsid w:val="0036252C"/>
    <w:rsid w:val="003D10AB"/>
    <w:rsid w:val="003D2D1C"/>
    <w:rsid w:val="00433042"/>
    <w:rsid w:val="004360D9"/>
    <w:rsid w:val="004D1CDF"/>
    <w:rsid w:val="00582E27"/>
    <w:rsid w:val="005A6293"/>
    <w:rsid w:val="005B1142"/>
    <w:rsid w:val="005C0AC3"/>
    <w:rsid w:val="00627576"/>
    <w:rsid w:val="00671A7E"/>
    <w:rsid w:val="006A70CA"/>
    <w:rsid w:val="006D1A16"/>
    <w:rsid w:val="00705D18"/>
    <w:rsid w:val="00732D8A"/>
    <w:rsid w:val="00750E01"/>
    <w:rsid w:val="007A165A"/>
    <w:rsid w:val="007F1F4F"/>
    <w:rsid w:val="008223EA"/>
    <w:rsid w:val="0088447E"/>
    <w:rsid w:val="009F6718"/>
    <w:rsid w:val="00A2725E"/>
    <w:rsid w:val="00A46860"/>
    <w:rsid w:val="00A92EF2"/>
    <w:rsid w:val="00A93A08"/>
    <w:rsid w:val="00B535A7"/>
    <w:rsid w:val="00B969CA"/>
    <w:rsid w:val="00C914E8"/>
    <w:rsid w:val="00CA27F6"/>
    <w:rsid w:val="00D32B42"/>
    <w:rsid w:val="00DC76A8"/>
    <w:rsid w:val="00E20EAF"/>
    <w:rsid w:val="00E2445D"/>
    <w:rsid w:val="00E631C7"/>
    <w:rsid w:val="00EA209E"/>
    <w:rsid w:val="00ED680F"/>
    <w:rsid w:val="00F81AE6"/>
    <w:rsid w:val="00FD3332"/>
    <w:rsid w:val="00FE4155"/>
    <w:rsid w:val="26D14DC8"/>
    <w:rsid w:val="47230C5E"/>
    <w:rsid w:val="5F76221E"/>
    <w:rsid w:val="67DD1F08"/>
    <w:rsid w:val="6EDA19D4"/>
    <w:rsid w:val="78C3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7E811"/>
  <w15:docId w15:val="{F02B38D6-CBE6-43CC-A5E5-4BD5AA35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JohnHardie</dc:creator>
  <cp:lastModifiedBy>Greg Madson</cp:lastModifiedBy>
  <cp:revision>9</cp:revision>
  <cp:lastPrinted>2022-11-01T02:09:00Z</cp:lastPrinted>
  <dcterms:created xsi:type="dcterms:W3CDTF">2025-12-05T06:00:00Z</dcterms:created>
  <dcterms:modified xsi:type="dcterms:W3CDTF">2025-12-06T01:43:00Z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AADA20C0A1AE4DBD820D3580925205D8</vt:lpwstr>
  </property>
</Properties>
</file>